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DE493" w14:textId="09E2A40B" w:rsidR="006B2F86" w:rsidRDefault="003A08AD" w:rsidP="00E71FC3">
      <w:pPr>
        <w:pStyle w:val="NoSpacing"/>
      </w:pPr>
      <w:r>
        <w:rPr>
          <w:u w:val="single"/>
        </w:rPr>
        <w:t>Martyn SWARTZ</w:t>
      </w:r>
      <w:r>
        <w:t xml:space="preserve">    </w:t>
      </w:r>
      <w:proofErr w:type="gramStart"/>
      <w:r>
        <w:t xml:space="preserve">   (</w:t>
      </w:r>
      <w:proofErr w:type="gramEnd"/>
      <w:r>
        <w:t>fl.1487)</w:t>
      </w:r>
    </w:p>
    <w:p w14:paraId="56BBEF32" w14:textId="02D429A9" w:rsidR="003A08AD" w:rsidRDefault="003A08AD" w:rsidP="00E71FC3">
      <w:pPr>
        <w:pStyle w:val="NoSpacing"/>
      </w:pPr>
    </w:p>
    <w:p w14:paraId="204ED95E" w14:textId="0BF59BA2" w:rsidR="003A08AD" w:rsidRDefault="003A08AD" w:rsidP="00E71FC3">
      <w:pPr>
        <w:pStyle w:val="NoSpacing"/>
      </w:pPr>
    </w:p>
    <w:p w14:paraId="68604DF9" w14:textId="65F0D01F" w:rsidR="003A08AD" w:rsidRDefault="003A08AD" w:rsidP="00E71FC3">
      <w:pPr>
        <w:pStyle w:val="NoSpacing"/>
      </w:pPr>
      <w:r>
        <w:t>16 Jun.</w:t>
      </w:r>
      <w:r>
        <w:tab/>
        <w:t>1487</w:t>
      </w:r>
      <w:r>
        <w:tab/>
        <w:t>He led the German and Swiss contingents in Lincoln’s army at the battle</w:t>
      </w:r>
    </w:p>
    <w:p w14:paraId="626D18FD" w14:textId="618D2EB6" w:rsidR="003A08AD" w:rsidRDefault="003A08AD" w:rsidP="00E71FC3">
      <w:pPr>
        <w:pStyle w:val="NoSpacing"/>
      </w:pPr>
      <w:r>
        <w:tab/>
      </w:r>
      <w:r>
        <w:tab/>
        <w:t>of Stoke Field.   (Boardman p.53)</w:t>
      </w:r>
    </w:p>
    <w:p w14:paraId="0045EDCA" w14:textId="15C0008E" w:rsidR="003A08AD" w:rsidRDefault="003A08AD" w:rsidP="00E71FC3">
      <w:pPr>
        <w:pStyle w:val="NoSpacing"/>
      </w:pPr>
    </w:p>
    <w:p w14:paraId="01E1F479" w14:textId="546C803B" w:rsidR="003A08AD" w:rsidRDefault="003A08AD" w:rsidP="00E71FC3">
      <w:pPr>
        <w:pStyle w:val="NoSpacing"/>
      </w:pPr>
    </w:p>
    <w:p w14:paraId="61804543" w14:textId="6E404039" w:rsidR="003A08AD" w:rsidRPr="003A08AD" w:rsidRDefault="003A08AD" w:rsidP="00E71FC3">
      <w:pPr>
        <w:pStyle w:val="NoSpacing"/>
      </w:pPr>
      <w:r>
        <w:t>15 June 2018</w:t>
      </w:r>
      <w:bookmarkStart w:id="0" w:name="_GoBack"/>
      <w:bookmarkEnd w:id="0"/>
    </w:p>
    <w:sectPr w:rsidR="003A08AD" w:rsidRPr="003A08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FF106" w14:textId="77777777" w:rsidR="003A08AD" w:rsidRDefault="003A08AD" w:rsidP="00E71FC3">
      <w:pPr>
        <w:spacing w:after="0" w:line="240" w:lineRule="auto"/>
      </w:pPr>
      <w:r>
        <w:separator/>
      </w:r>
    </w:p>
  </w:endnote>
  <w:endnote w:type="continuationSeparator" w:id="0">
    <w:p w14:paraId="1D3F56A6" w14:textId="77777777" w:rsidR="003A08AD" w:rsidRDefault="003A08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A31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9DE5B" w14:textId="77777777" w:rsidR="003A08AD" w:rsidRDefault="003A08AD" w:rsidP="00E71FC3">
      <w:pPr>
        <w:spacing w:after="0" w:line="240" w:lineRule="auto"/>
      </w:pPr>
      <w:r>
        <w:separator/>
      </w:r>
    </w:p>
  </w:footnote>
  <w:footnote w:type="continuationSeparator" w:id="0">
    <w:p w14:paraId="5F4A1322" w14:textId="77777777" w:rsidR="003A08AD" w:rsidRDefault="003A08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8AD"/>
    <w:rsid w:val="001A7C09"/>
    <w:rsid w:val="003A08A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8D4CF"/>
  <w15:chartTrackingRefBased/>
  <w15:docId w15:val="{2322695B-E429-4B51-A362-D27DFD8F6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2018-06-15T19:09:00Z</dcterms:created>
  <dcterms:modified xsi:type="dcterms:W3CDTF">2018-06-15T19:11:00Z</dcterms:modified>
</cp:coreProperties>
</file>